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9" w:right="566" w:hanging="0"/>
        <w:jc w:val="center"/>
        <w:rPr>
          <w:u w:val="single"/>
          <w:b/>
          <w:b/>
          <w:rFonts w:ascii="Arial" w:hAnsi="Arial" w:cs="Arial"/>
        </w:rPr>
      </w:pPr>
      <w:r>
        <w:rPr>
          <w:rFonts w:cs="Arial" w:ascii="Arial" w:hAnsi="Arial"/>
          <w:b/>
          <w:u w:val="single"/>
        </w:rPr>
        <w:t>2022-2-16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MARRUECOS</w:t>
        <w:tab/>
        <w:tab/>
        <w:t>336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ARGELIA</w:t>
        <w:tab/>
        <w:tab/>
        <w:tab/>
        <w:t>83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MAURITANIA</w:t>
        <w:tab/>
        <w:tab/>
        <w:tab/>
        <w:t>10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SENEGAL</w:t>
        <w:tab/>
        <w:tab/>
        <w:tab/>
        <w:t>31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GAMBIA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GUINEA</w:t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CAMERUN</w:t>
        <w:tab/>
        <w:tab/>
        <w:tab/>
        <w:t>2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NIGERIA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GHANA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LIBERIA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CABO VERDE</w:t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SAHARA</w:t>
        <w:tab/>
        <w:tab/>
        <w:tab/>
        <w:t>37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PAKISTAN</w:t>
        <w:tab/>
        <w:tab/>
        <w:tab/>
        <w:t>211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SIRIA</w:t>
        <w:tab/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MYANMAR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RUSIA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NEPAL</w:t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JAPON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CHINA</w:t>
        <w:tab/>
        <w:tab/>
        <w:tab/>
        <w:t>6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ARGENTINA</w:t>
        <w:tab/>
        <w:tab/>
        <w:tab/>
        <w:t>23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EL SALVADOR</w:t>
        <w:tab/>
        <w:tab/>
        <w:t>4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NICARAGUA</w:t>
        <w:tab/>
        <w:tab/>
        <w:tab/>
        <w:t>93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BRASIL</w:t>
        <w:tab/>
        <w:tab/>
        <w:tab/>
        <w:t>9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VENEZUELA</w:t>
        <w:tab/>
        <w:tab/>
        <w:tab/>
        <w:t>25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JAMAICA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FILIPNAS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COLOMBIA</w:t>
        <w:tab/>
        <w:tab/>
        <w:tab/>
        <w:t>9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BOLIVIA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PARAGUAY</w:t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COSTA RICA</w:t>
        <w:tab/>
        <w:tab/>
        <w:tab/>
        <w:t>11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MEXICO</w:t>
        <w:tab/>
        <w:tab/>
        <w:tab/>
        <w:t>7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REPUBLICA DOMINICANA</w:t>
        <w:tab/>
        <w:t>5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PERU</w:t>
        <w:tab/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EEUU</w:t>
        <w:tab/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CUBA</w:t>
        <w:tab/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HONDURAS</w:t>
        <w:tab/>
        <w:tab/>
        <w:tab/>
        <w:t>45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ECUADOR</w:t>
        <w:tab/>
        <w:tab/>
        <w:tab/>
        <w:t>4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PORTUGAL</w:t>
        <w:tab/>
        <w:tab/>
        <w:tab/>
        <w:t>41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ALEMANIA</w:t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RUMANIA</w:t>
        <w:tab/>
        <w:tab/>
        <w:tab/>
        <w:t>30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CROACIA</w:t>
        <w:tab/>
        <w:tab/>
        <w:tab/>
        <w:t>16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ALBANIA</w:t>
        <w:tab/>
        <w:tab/>
        <w:tab/>
        <w:t>9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MONTENEGRO</w:t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ARMENIA</w:t>
        <w:tab/>
        <w:tab/>
        <w:tab/>
        <w:t>7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SERBIA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BOSNIA</w:t>
        <w:tab/>
        <w:tab/>
        <w:tab/>
        <w:t>26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UCRANIA</w:t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FRANCIA</w:t>
        <w:tab/>
        <w:tab/>
        <w:tab/>
        <w:t>4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ITALIA</w:t>
        <w:tab/>
        <w:tab/>
        <w:tab/>
        <w:t>13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PAISES BAJOS</w:t>
        <w:tab/>
        <w:tab/>
        <w:t>2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FINLANDIA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BRITANIA HAUNDIA</w:t>
        <w:tab/>
        <w:tab/>
        <w:t>2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POLONIA</w:t>
        <w:tab/>
        <w:tab/>
        <w:tab/>
        <w:t>4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TXEKIA</w:t>
        <w:tab/>
        <w:tab/>
        <w:tab/>
        <w:t>1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BULGARIA</w:t>
        <w:tab/>
        <w:tab/>
        <w:tab/>
        <w:t>3</w:t>
      </w:r>
      <w:r/>
    </w:p>
    <w:p>
      <w:pPr>
        <w:pStyle w:val="Normal"/>
        <w:ind w:left="2268" w:right="56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ZELANDA BERRIA</w:t>
        <w:tab/>
        <w:tab/>
        <w:t>1</w:t>
      </w:r>
      <w:r/>
    </w:p>
    <w:p>
      <w:pPr>
        <w:pStyle w:val="Normal"/>
        <w:ind w:left="2268" w:right="566" w:hanging="0"/>
        <w:jc w:val="both"/>
        <w:rPr>
          <w:u w:val="single"/>
          <w:b/>
          <w:b/>
          <w:rFonts w:ascii="Arial" w:hAnsi="Arial" w:cs="Arial"/>
        </w:rPr>
      </w:pPr>
      <w:r>
        <w:rPr>
          <w:rFonts w:cs="Arial" w:ascii="Arial" w:hAnsi="Arial"/>
          <w:b/>
          <w:u w:val="single"/>
        </w:rPr>
        <w:t>GUZTIRA ……………………1145</w:t>
      </w:r>
      <w:r/>
    </w:p>
    <w:p>
      <w:pPr>
        <w:pStyle w:val="Normal"/>
        <w:ind w:left="2268" w:right="566" w:hanging="0"/>
        <w:jc w:val="both"/>
        <w:rPr>
          <w:u w:val="single"/>
          <w:b/>
          <w:b/>
          <w:rFonts w:ascii="Arial" w:hAnsi="Arial" w:cs="Arial"/>
          <w:lang w:val="en-US" w:eastAsia="zh-CN"/>
        </w:rPr>
      </w:pPr>
      <w:r>
        <w:rPr>
          <w:rFonts w:cs="Arial" w:ascii="Arial" w:hAnsi="Arial"/>
          <w:b/>
          <w:u w:val="single"/>
        </w:rPr>
      </w:r>
      <w:r/>
    </w:p>
    <w:p>
      <w:pPr>
        <w:pStyle w:val="Normal"/>
        <w:ind w:left="2268" w:right="566" w:hanging="0"/>
        <w:jc w:val="both"/>
        <w:rPr>
          <w:u w:val="single"/>
          <w:b/>
          <w:b/>
          <w:rFonts w:ascii="Arial" w:hAnsi="Arial" w:cs="Arial"/>
          <w:lang w:val="en-US" w:eastAsia="zh-CN"/>
        </w:rPr>
      </w:pPr>
      <w:r>
        <w:rPr>
          <w:rFonts w:cs="Arial" w:ascii="Arial" w:hAnsi="Arial"/>
          <w:b/>
          <w:u w:val="single"/>
        </w:rPr>
      </w:r>
      <w:r/>
    </w:p>
    <w:p>
      <w:pPr>
        <w:pStyle w:val="Normal"/>
        <w:ind w:left="2268" w:right="566" w:hanging="0"/>
        <w:jc w:val="both"/>
        <w:rPr>
          <w:u w:val="single"/>
          <w:b/>
          <w:b/>
          <w:rFonts w:ascii="Arial" w:hAnsi="Arial" w:cs="Arial"/>
          <w:lang w:val="en-US" w:eastAsia="zh-CN"/>
        </w:rPr>
      </w:pPr>
      <w:r>
        <w:rPr>
          <w:rFonts w:cs="Arial" w:ascii="Arial" w:hAnsi="Arial"/>
          <w:b/>
          <w:u w:val="single"/>
        </w:rPr>
      </w:r>
      <w:r/>
    </w:p>
    <w:p>
      <w:pPr>
        <w:pStyle w:val="Normal"/>
        <w:ind w:left="2268" w:right="566" w:hanging="0"/>
        <w:jc w:val="both"/>
        <w:rPr>
          <w:u w:val="single"/>
          <w:b/>
          <w:b/>
          <w:rFonts w:ascii="Arial" w:hAnsi="Arial" w:cs="Arial"/>
          <w:lang w:val="en-US" w:eastAsia="zh-CN"/>
        </w:rPr>
      </w:pPr>
      <w:r>
        <w:rPr>
          <w:rFonts w:cs="Arial" w:ascii="Arial" w:hAnsi="Arial"/>
          <w:b/>
          <w:u w:val="single"/>
        </w:rPr>
      </w:r>
      <w:r/>
    </w:p>
    <w:p>
      <w:pPr>
        <w:pStyle w:val="Normal"/>
        <w:ind w:left="2268" w:right="566" w:hanging="0"/>
        <w:jc w:val="both"/>
        <w:rPr>
          <w:u w:val="single"/>
          <w:b/>
          <w:b/>
          <w:rFonts w:ascii="Arial" w:hAnsi="Arial" w:cs="Arial"/>
          <w:lang w:val="en-US" w:eastAsia="zh-CN"/>
        </w:rPr>
      </w:pPr>
      <w:r>
        <w:rPr>
          <w:rFonts w:cs="Arial" w:ascii="Arial" w:hAnsi="Arial"/>
          <w:b/>
          <w:u w:val="single"/>
        </w:rPr>
      </w:r>
      <w:r/>
    </w:p>
    <w:p>
      <w:pPr>
        <w:pStyle w:val="Normal"/>
        <w:rPr>
          <w:sz w:val="22"/>
          <w:sz w:val="22"/>
          <w:szCs w:val="22"/>
          <w:rFonts w:ascii="Arial" w:hAnsi="Arial" w:cs="Arial"/>
          <w:color w:val="000000"/>
          <w:lang w:val="en-US" w:eastAsia="zh-CN"/>
        </w:rPr>
      </w:pPr>
      <w:r>
        <w:rPr>
          <w:rFonts w:cs="Arial" w:ascii="Arial" w:hAnsi="Arial"/>
          <w:color w:val="000000"/>
          <w:sz w:val="22"/>
          <w:szCs w:val="22"/>
        </w:rPr>
      </w:r>
      <w:r/>
    </w:p>
    <w:p>
      <w:pPr>
        <w:pStyle w:val="Normal"/>
        <w:rPr>
          <w:sz w:val="22"/>
          <w:u w:val="single"/>
          <w:b/>
          <w:sz w:val="22"/>
          <w:b/>
          <w:szCs w:val="22"/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ABENDUAN NAZIONALITATE ESPAINOLA LORTU DUTENEN KOPURUAK</w:t>
      </w:r>
      <w:r/>
    </w:p>
    <w:p>
      <w:pPr>
        <w:pStyle w:val="Normal"/>
        <w:rPr>
          <w:sz w:val="22"/>
          <w:sz w:val="22"/>
          <w:szCs w:val="22"/>
          <w:rFonts w:ascii="Arial" w:hAnsi="Arial" w:cs="Arial"/>
          <w:color w:val="000000"/>
          <w:lang w:val="en-US" w:eastAsia="zh-CN"/>
        </w:rPr>
      </w:pPr>
      <w:r>
        <w:rPr>
          <w:rFonts w:cs="Arial" w:ascii="Arial" w:hAnsi="Arial"/>
          <w:color w:val="000000"/>
          <w:sz w:val="22"/>
          <w:szCs w:val="22"/>
        </w:rPr>
      </w:r>
      <w:r/>
    </w:p>
    <w:p>
      <w:pPr>
        <w:pStyle w:val="Normal"/>
        <w:rPr>
          <w:sz w:val="22"/>
          <w:sz w:val="22"/>
          <w:szCs w:val="22"/>
          <w:rFonts w:ascii="Arial" w:hAnsi="Arial" w:cs="Arial"/>
          <w:color w:val="000000"/>
          <w:lang w:val="en-US" w:eastAsia="zh-CN"/>
        </w:rPr>
      </w:pPr>
      <w:r>
        <w:rPr>
          <w:rFonts w:cs="Arial" w:ascii="Arial" w:hAnsi="Arial"/>
          <w:color w:val="000000"/>
          <w:sz w:val="22"/>
          <w:szCs w:val="22"/>
        </w:rPr>
      </w:r>
      <w:r/>
    </w:p>
    <w:p>
      <w:pPr>
        <w:pStyle w:val="Normal"/>
        <w:ind w:left="2268" w:right="566" w:hanging="0"/>
        <w:jc w:val="both"/>
      </w:pPr>
      <w:r>
        <w:rPr>
          <w:rFonts w:cs="Arial" w:ascii="Arial" w:hAnsi="Arial"/>
          <w:b/>
          <w:u w:val="single"/>
        </w:rPr>
        <w:t>1</w:t>
      </w:r>
      <w:r/>
    </w:p>
    <w:sectPr>
      <w:headerReference w:type="default" r:id="rId2"/>
      <w:footerReference w:type="default" r:id="rId3"/>
      <w:type w:val="nextPage"/>
      <w:pgSz w:w="11906" w:h="16838"/>
      <w:pgMar w:left="1701" w:right="1701" w:header="106" w:top="2540" w:footer="567" w:bottom="62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16"/>
        <w:sz w:val="16"/>
        <w:rFonts w:ascii="Verdana" w:hAnsi="Verdana"/>
      </w:rPr>
    </w:pPr>
    <w:r>
      <w:rPr>
        <w:rFonts w:ascii="Verdana" w:hAnsi="Verdana"/>
        <w:b/>
        <w:sz w:val="16"/>
      </w:rPr>
      <w:t>IDAZKARITZA</w:t>
    </w:r>
    <w:r>
      <w:rPr>
        <w:rFonts w:ascii="Verdana" w:hAnsi="Verdana"/>
        <w:sz w:val="16"/>
      </w:rPr>
      <w:t xml:space="preserve"> – Tel . 943 857175 / Fax. 943 852140 – </w:t>
    </w:r>
    <w:hyperlink r:id="rId1">
      <w:r>
        <w:rPr>
          <w:rStyle w:val="EnlacedeInternet"/>
          <w:rFonts w:ascii="Verdana" w:hAnsi="Verdana"/>
          <w:sz w:val="16"/>
        </w:rPr>
        <w:t>idazkaritza@azkoitia.net</w:t>
      </w:r>
    </w:hyperlink>
    <w:r/>
  </w:p>
  <w:p>
    <w:pPr>
      <w:pStyle w:val="Piedepgina"/>
      <w:jc w:val="center"/>
    </w:pPr>
    <w:r>
      <w:rPr>
        <w:rFonts w:ascii="Verdana" w:hAnsi="Verdana"/>
        <w:sz w:val="16"/>
      </w:rPr>
      <w:t>AZKOITIKO UDALA – HERRIKO ENPARANTZA Z/G – 20720 AZKOITIA</w:t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center"/>
    </w:pPr>
    <w:r>
      <w:rPr/>
      <w:drawing>
        <wp:inline distT="0" distB="0" distL="0" distR="0">
          <wp:extent cx="2019300" cy="1257300"/>
          <wp:effectExtent l="0" t="0" r="0" b="0"/>
          <wp:docPr id="1" name="Picture" descr="armarr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rmarri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semiHidden="1" w:unhideWhenUsed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rsid w:val="00e929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lacedeInternet">
    <w:name w:val="Enlace de Internet"/>
    <w:basedOn w:val="DefaultParagraphFont"/>
    <w:rsid w:val="00417ffb"/>
    <w:rPr>
      <w:color w:val="0000FF"/>
      <w:u w:val="single"/>
      <w:lang w:val="zxx" w:eastAsia="zxx" w:bidi="zxx"/>
    </w:rPr>
  </w:style>
  <w:style w:type="character" w:styleId="TextodegloboCar" w:customStyle="1">
    <w:name w:val="Texto de globo Car"/>
    <w:basedOn w:val="DefaultParagraphFont"/>
    <w:link w:val="Textodeglobo"/>
    <w:rsid w:val="00e9294a"/>
    <w:rPr>
      <w:rFonts w:ascii="Tahoma" w:hAnsi="Tahoma" w:cs="Tahoma"/>
      <w:sz w:val="16"/>
      <w:szCs w:val="16"/>
      <w:lang w:val="eu-ES" w:eastAsia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 Unicode MS"/>
    </w:rPr>
  </w:style>
  <w:style w:type="paragraph" w:styleId="Pie">
    <w:name w:val="Pie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Arial Unicode MS"/>
    </w:rPr>
  </w:style>
  <w:style w:type="paragraph" w:styleId="Encabezamiento">
    <w:name w:val="Encabezamiento"/>
    <w:basedOn w:val="Normal"/>
    <w:rsid w:val="00417ffb"/>
    <w:pPr>
      <w:tabs>
        <w:tab w:val="center" w:pos="4252" w:leader="none"/>
        <w:tab w:val="right" w:pos="8504" w:leader="none"/>
      </w:tabs>
      <w:suppressAutoHyphens w:val="false"/>
    </w:pPr>
    <w:rPr>
      <w:lang w:val="eu-ES" w:eastAsia="es-ES"/>
    </w:rPr>
  </w:style>
  <w:style w:type="paragraph" w:styleId="Piedepgina">
    <w:name w:val="Pie de página"/>
    <w:basedOn w:val="Normal"/>
    <w:rsid w:val="00417ffb"/>
    <w:pPr>
      <w:tabs>
        <w:tab w:val="center" w:pos="4252" w:leader="none"/>
        <w:tab w:val="right" w:pos="8504" w:leader="none"/>
      </w:tabs>
      <w:suppressAutoHyphens w:val="false"/>
    </w:pPr>
    <w:rPr>
      <w:lang w:val="eu-ES" w:eastAsia="es-ES"/>
    </w:rPr>
  </w:style>
  <w:style w:type="paragraph" w:styleId="BalloonText">
    <w:name w:val="Balloon Text"/>
    <w:basedOn w:val="Normal"/>
    <w:link w:val="TextodegloboCar"/>
    <w:rsid w:val="00e9294a"/>
    <w:pPr>
      <w:suppressAutoHyphens w:val="false"/>
    </w:pPr>
    <w:rPr>
      <w:rFonts w:ascii="Tahoma" w:hAnsi="Tahoma" w:cs="Tahoma"/>
      <w:sz w:val="16"/>
      <w:szCs w:val="16"/>
      <w:lang w:val="eu-ES" w:eastAsia="es-ES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dazkaritza@azkoitia.ne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LibreOffice/4.3.7.2$Windows_x86 LibreOffice_project/8a35821d8636a03b8bf4e15b48f59794652c68ba</Application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2021-11-11T11:54:00Z</dcterms:created>
  <dc:creator>Supervisor</dc:creator>
  <dc:language>es-ES</dc:language>
  <cp:lastModifiedBy>Supervisor</cp:lastModifiedBy>
  <cp:lastPrinted>2021-09-07T06:31:00Z</cp:lastPrinted>
  <dcterms:modified xsi:type="dcterms:W3CDTF">2022-02-17T11:21:00Z</dcterms:modified>
  <cp:revision>9</cp:revision>
</cp:coreProperties>
</file>