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3D" w:rsidRPr="00835559" w:rsidRDefault="00B42F3D" w:rsidP="00B42F3D">
      <w:pPr>
        <w:jc w:val="both"/>
        <w:rPr>
          <w:rFonts w:ascii="Arial" w:hAnsi="Arial" w:cs="Arial"/>
          <w:b/>
          <w:sz w:val="32"/>
        </w:rPr>
      </w:pPr>
      <w:bookmarkStart w:id="0" w:name="_GoBack"/>
      <w:bookmarkEnd w:id="0"/>
      <w:r w:rsidRPr="00835559">
        <w:rPr>
          <w:rFonts w:ascii="Arial" w:hAnsi="Arial" w:cs="Arial"/>
          <w:b/>
          <w:sz w:val="32"/>
        </w:rPr>
        <w:t>IGERILEKUA ERAIKITZEN PARTE HARTZE PROZESUAREN PRENTSAURREKOA</w:t>
      </w:r>
    </w:p>
    <w:p w:rsidR="00DB14DC" w:rsidRPr="00B42F3D" w:rsidRDefault="00A52AE1" w:rsidP="00B42F3D">
      <w:p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Arratsaldeon guztioi eta eskerrik asko prentsaurreko honetara gerturatzeagatik.</w:t>
      </w:r>
    </w:p>
    <w:p w:rsidR="008110D5" w:rsidRPr="00B42F3D" w:rsidRDefault="00A52AE1" w:rsidP="00B42F3D">
      <w:p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Instalakuntza Duinak Orain Tal</w:t>
      </w:r>
      <w:r w:rsidR="008B6B46" w:rsidRPr="00B42F3D">
        <w:rPr>
          <w:rFonts w:ascii="Arial" w:hAnsi="Arial" w:cs="Arial"/>
        </w:rPr>
        <w:t>dea duela urte eta erdi sortu genuen</w:t>
      </w:r>
      <w:r w:rsidRPr="00B42F3D">
        <w:rPr>
          <w:rFonts w:ascii="Arial" w:hAnsi="Arial" w:cs="Arial"/>
        </w:rPr>
        <w:t xml:space="preserve"> aspalditik zegoen arazo bati irtenbidea emateko </w:t>
      </w:r>
      <w:r w:rsidR="008B6B46" w:rsidRPr="00B42F3D">
        <w:rPr>
          <w:rFonts w:ascii="Arial" w:hAnsi="Arial" w:cs="Arial"/>
        </w:rPr>
        <w:t>asmoz</w:t>
      </w:r>
      <w:r w:rsidRPr="00B42F3D">
        <w:rPr>
          <w:rFonts w:ascii="Arial" w:hAnsi="Arial" w:cs="Arial"/>
        </w:rPr>
        <w:t xml:space="preserve">. </w:t>
      </w:r>
      <w:r w:rsidR="008110D5" w:rsidRPr="00B42F3D">
        <w:rPr>
          <w:rFonts w:ascii="Arial" w:hAnsi="Arial" w:cs="Arial"/>
        </w:rPr>
        <w:t>Hainbat ekintza eman ditugu aurrera:</w:t>
      </w:r>
    </w:p>
    <w:p w:rsidR="008110D5" w:rsidRPr="00B42F3D" w:rsidRDefault="00A52AE1" w:rsidP="00B42F3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 xml:space="preserve">Egoera aztertzeko bideoak </w:t>
      </w:r>
      <w:r w:rsidR="008110D5" w:rsidRPr="00B42F3D">
        <w:rPr>
          <w:rFonts w:ascii="Arial" w:hAnsi="Arial" w:cs="Arial"/>
        </w:rPr>
        <w:t>egin genituen erabiltzaileekin.</w:t>
      </w:r>
    </w:p>
    <w:p w:rsidR="008110D5" w:rsidRPr="00B42F3D" w:rsidRDefault="00A52AE1" w:rsidP="00B42F3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2.091 sinadura bildu genitu</w:t>
      </w:r>
      <w:r w:rsidR="008110D5" w:rsidRPr="00B42F3D">
        <w:rPr>
          <w:rFonts w:ascii="Arial" w:hAnsi="Arial" w:cs="Arial"/>
        </w:rPr>
        <w:t>en 2 hilabete baino gutxiagotan.</w:t>
      </w:r>
    </w:p>
    <w:p w:rsidR="008110D5" w:rsidRPr="00B42F3D" w:rsidRDefault="008110D5" w:rsidP="00B42F3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T</w:t>
      </w:r>
      <w:r w:rsidR="00A52AE1" w:rsidRPr="00B42F3D">
        <w:rPr>
          <w:rFonts w:ascii="Arial" w:hAnsi="Arial" w:cs="Arial"/>
        </w:rPr>
        <w:t xml:space="preserve">xosten mardul bat prestatu genuen egoera </w:t>
      </w:r>
      <w:r w:rsidR="008B6B46" w:rsidRPr="00B42F3D">
        <w:rPr>
          <w:rFonts w:ascii="Arial" w:hAnsi="Arial" w:cs="Arial"/>
        </w:rPr>
        <w:t xml:space="preserve">eta eboluzioa </w:t>
      </w:r>
      <w:r w:rsidRPr="00B42F3D">
        <w:rPr>
          <w:rFonts w:ascii="Arial" w:hAnsi="Arial" w:cs="Arial"/>
        </w:rPr>
        <w:t>aztertuz.</w:t>
      </w:r>
    </w:p>
    <w:p w:rsidR="008110D5" w:rsidRPr="00B42F3D" w:rsidRDefault="008110D5" w:rsidP="00B42F3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H</w:t>
      </w:r>
      <w:r w:rsidR="00A52AE1" w:rsidRPr="00B42F3D">
        <w:rPr>
          <w:rFonts w:ascii="Arial" w:hAnsi="Arial" w:cs="Arial"/>
        </w:rPr>
        <w:t xml:space="preserve">erritarrekin bilera irekiak egin ditugu informazioa jaso eta elkarbanatzeko. </w:t>
      </w:r>
    </w:p>
    <w:p w:rsidR="00A52AE1" w:rsidRPr="00B42F3D" w:rsidRDefault="00A52AE1" w:rsidP="00B42F3D">
      <w:p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 xml:space="preserve">Guzti hauetan herritarren parte hartzea </w:t>
      </w:r>
      <w:r w:rsidR="00B82B3F" w:rsidRPr="00B42F3D">
        <w:rPr>
          <w:rFonts w:ascii="Arial" w:hAnsi="Arial" w:cs="Arial"/>
        </w:rPr>
        <w:t xml:space="preserve">puntu garrantzitsua izan da Instalakuntza </w:t>
      </w:r>
      <w:r w:rsidR="008110D5" w:rsidRPr="00B42F3D">
        <w:rPr>
          <w:rFonts w:ascii="Arial" w:hAnsi="Arial" w:cs="Arial"/>
        </w:rPr>
        <w:t>Duinak Orain taldeko kideontzat.</w:t>
      </w:r>
    </w:p>
    <w:p w:rsidR="00A52AE1" w:rsidRPr="00B42F3D" w:rsidRDefault="00A52AE1" w:rsidP="00B42F3D">
      <w:p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O</w:t>
      </w:r>
      <w:r w:rsidR="008110D5" w:rsidRPr="00B42F3D">
        <w:rPr>
          <w:rFonts w:ascii="Arial" w:hAnsi="Arial" w:cs="Arial"/>
        </w:rPr>
        <w:t xml:space="preserve">raingo honetan azterketa berri </w:t>
      </w:r>
      <w:r w:rsidRPr="00B42F3D">
        <w:rPr>
          <w:rFonts w:ascii="Arial" w:hAnsi="Arial" w:cs="Arial"/>
        </w:rPr>
        <w:t>bat burutzen ari gara, etorkizuneko igerilekuak nolakoa izan beharko lukeen ikusteko. Prestatzen ari garen txosten berri hau</w:t>
      </w:r>
      <w:r w:rsidR="008110D5" w:rsidRPr="00B42F3D">
        <w:rPr>
          <w:rFonts w:ascii="Arial" w:hAnsi="Arial" w:cs="Arial"/>
        </w:rPr>
        <w:t>,</w:t>
      </w:r>
      <w:r w:rsidRPr="00B42F3D">
        <w:rPr>
          <w:rFonts w:ascii="Arial" w:hAnsi="Arial" w:cs="Arial"/>
        </w:rPr>
        <w:t xml:space="preserve"> lehen aurkeztu genuenaren osagarria izango da. Horretarako talde ezberdinekin bilerak egiten ari gara eta gaur erabiltzaileei egingo diegun galdeketa aurkeztuko dizuegu. Galdetegi honen helburua herritarrek </w:t>
      </w:r>
      <w:r w:rsidR="00B82B3F" w:rsidRPr="00B42F3D">
        <w:rPr>
          <w:rFonts w:ascii="Arial" w:hAnsi="Arial" w:cs="Arial"/>
        </w:rPr>
        <w:t xml:space="preserve">igerilekuko </w:t>
      </w:r>
      <w:r w:rsidRPr="00B42F3D">
        <w:rPr>
          <w:rFonts w:ascii="Arial" w:hAnsi="Arial" w:cs="Arial"/>
        </w:rPr>
        <w:t>aspektu ezberdinen inguruan duten iritzia jasotzea da</w:t>
      </w:r>
      <w:r w:rsidR="00B82B3F" w:rsidRPr="00B42F3D">
        <w:rPr>
          <w:rFonts w:ascii="Arial" w:hAnsi="Arial" w:cs="Arial"/>
        </w:rPr>
        <w:t xml:space="preserve"> (irisgarritasuna, erabilpena, </w:t>
      </w:r>
      <w:proofErr w:type="spellStart"/>
      <w:r w:rsidR="00B82B3F" w:rsidRPr="00B42F3D">
        <w:rPr>
          <w:rFonts w:ascii="Arial" w:hAnsi="Arial" w:cs="Arial"/>
        </w:rPr>
        <w:t>aldagelak…)</w:t>
      </w:r>
      <w:proofErr w:type="spellEnd"/>
      <w:r w:rsidR="00B82B3F" w:rsidRPr="00B42F3D">
        <w:rPr>
          <w:rFonts w:ascii="Arial" w:hAnsi="Arial" w:cs="Arial"/>
        </w:rPr>
        <w:t xml:space="preserve"> </w:t>
      </w:r>
      <w:r w:rsidRPr="00B42F3D">
        <w:rPr>
          <w:rFonts w:ascii="Arial" w:hAnsi="Arial" w:cs="Arial"/>
        </w:rPr>
        <w:t>, horrela, gaur egun igerilekua</w:t>
      </w:r>
      <w:r w:rsidR="008110D5" w:rsidRPr="00B42F3D">
        <w:rPr>
          <w:rFonts w:ascii="Arial" w:hAnsi="Arial" w:cs="Arial"/>
        </w:rPr>
        <w:t xml:space="preserve">k dituen hutsuneak identifikatuko ditugu </w:t>
      </w:r>
      <w:r w:rsidRPr="00B42F3D">
        <w:rPr>
          <w:rFonts w:ascii="Arial" w:hAnsi="Arial" w:cs="Arial"/>
        </w:rPr>
        <w:t>eta etorkizunean izango dugun igerileku berriak</w:t>
      </w:r>
      <w:r w:rsidR="008110D5" w:rsidRPr="00B42F3D">
        <w:rPr>
          <w:rFonts w:ascii="Arial" w:hAnsi="Arial" w:cs="Arial"/>
        </w:rPr>
        <w:t xml:space="preserve"> herritarren beharrak asetzeko nolakoa izan beharko lukeen ondorioztatuko dugu.</w:t>
      </w:r>
    </w:p>
    <w:p w:rsidR="00A52AE1" w:rsidRPr="00B42F3D" w:rsidRDefault="00A52AE1" w:rsidP="00B42F3D">
      <w:p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 xml:space="preserve"> Egingo dugun azterketa hau eta galdetegi hau Udaleko alderdi guztiek babesten dute, horregatik </w:t>
      </w:r>
      <w:r w:rsidR="008110D5" w:rsidRPr="00B42F3D">
        <w:rPr>
          <w:rFonts w:ascii="Arial" w:hAnsi="Arial" w:cs="Arial"/>
        </w:rPr>
        <w:t>hemen ikusten ditugun ordezkari guztiak</w:t>
      </w:r>
      <w:r w:rsidR="00B42F3D" w:rsidRPr="00B42F3D">
        <w:rPr>
          <w:rFonts w:ascii="Arial" w:hAnsi="Arial" w:cs="Arial"/>
        </w:rPr>
        <w:t xml:space="preserve"> etorri dira ekimenarekin bat egiteko asmoz</w:t>
      </w:r>
      <w:r w:rsidRPr="00B42F3D">
        <w:rPr>
          <w:rFonts w:ascii="Arial" w:hAnsi="Arial" w:cs="Arial"/>
        </w:rPr>
        <w:t>.</w:t>
      </w:r>
      <w:r w:rsidR="00B82B3F" w:rsidRPr="00B42F3D">
        <w:rPr>
          <w:rFonts w:ascii="Arial" w:hAnsi="Arial" w:cs="Arial"/>
        </w:rPr>
        <w:t xml:space="preserve"> Hainbat bilera egin ditugu denbora guzti honetan eta horrelaxe jarraitzeko asmoa dugu.</w:t>
      </w:r>
    </w:p>
    <w:p w:rsidR="008110D5" w:rsidRPr="00B42F3D" w:rsidRDefault="008B6B46" w:rsidP="00B42F3D">
      <w:p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 xml:space="preserve">Oraindik bide luzea dugu igerileku berria gauzatzeko. </w:t>
      </w:r>
    </w:p>
    <w:p w:rsidR="008110D5" w:rsidRPr="00B42F3D" w:rsidRDefault="008B6B46" w:rsidP="00B42F3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Lehenik eta behin proiektua egin behar da h</w:t>
      </w:r>
      <w:r w:rsidR="008110D5" w:rsidRPr="00B42F3D">
        <w:rPr>
          <w:rFonts w:ascii="Arial" w:hAnsi="Arial" w:cs="Arial"/>
        </w:rPr>
        <w:t>orretarako 175.000 € behar dira.</w:t>
      </w:r>
    </w:p>
    <w:p w:rsidR="008110D5" w:rsidRPr="00B42F3D" w:rsidRDefault="008B6B46" w:rsidP="00B42F3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2020an Gipuzkoako Foru Aldundiak kirol instalazioetan</w:t>
      </w:r>
      <w:r w:rsidR="00B82B3F" w:rsidRPr="00B42F3D">
        <w:rPr>
          <w:rFonts w:ascii="Arial" w:hAnsi="Arial" w:cs="Arial"/>
        </w:rPr>
        <w:t xml:space="preserve"> berrikuntzak egiteko </w:t>
      </w:r>
      <w:r w:rsidRPr="00B42F3D">
        <w:rPr>
          <w:rFonts w:ascii="Arial" w:hAnsi="Arial" w:cs="Arial"/>
        </w:rPr>
        <w:t>laguntzak aterako ditu eta Goizane Alvarez Kirol Zuzendariarekin izan genuen bilera esan zigunaren arabera</w:t>
      </w:r>
      <w:r w:rsidR="008110D5" w:rsidRPr="00B42F3D">
        <w:rPr>
          <w:rFonts w:ascii="Arial" w:hAnsi="Arial" w:cs="Arial"/>
        </w:rPr>
        <w:t>;</w:t>
      </w:r>
      <w:r w:rsidRPr="00B42F3D">
        <w:rPr>
          <w:rFonts w:ascii="Arial" w:hAnsi="Arial" w:cs="Arial"/>
        </w:rPr>
        <w:t xml:space="preserve"> kopuru maximoa </w:t>
      </w:r>
      <w:r w:rsidR="008110D5" w:rsidRPr="00B42F3D">
        <w:rPr>
          <w:rFonts w:ascii="Arial" w:hAnsi="Arial" w:cs="Arial"/>
        </w:rPr>
        <w:t>(</w:t>
      </w:r>
      <w:r w:rsidRPr="00B42F3D">
        <w:rPr>
          <w:rFonts w:ascii="Arial" w:hAnsi="Arial" w:cs="Arial"/>
        </w:rPr>
        <w:t>600.000€</w:t>
      </w:r>
      <w:r w:rsidR="008110D5" w:rsidRPr="00B42F3D">
        <w:rPr>
          <w:rFonts w:ascii="Arial" w:hAnsi="Arial" w:cs="Arial"/>
        </w:rPr>
        <w:t>)</w:t>
      </w:r>
      <w:r w:rsidRPr="00B42F3D">
        <w:rPr>
          <w:rFonts w:ascii="Arial" w:hAnsi="Arial" w:cs="Arial"/>
        </w:rPr>
        <w:t xml:space="preserve"> jasotzeko hautagaia izango litzateke</w:t>
      </w:r>
      <w:r w:rsidR="00B82B3F" w:rsidRPr="00B42F3D">
        <w:rPr>
          <w:rFonts w:ascii="Arial" w:hAnsi="Arial" w:cs="Arial"/>
        </w:rPr>
        <w:t>;</w:t>
      </w:r>
      <w:r w:rsidRPr="00B42F3D">
        <w:rPr>
          <w:rFonts w:ascii="Arial" w:hAnsi="Arial" w:cs="Arial"/>
        </w:rPr>
        <w:t xml:space="preserve"> oin</w:t>
      </w:r>
      <w:r w:rsidR="008110D5" w:rsidRPr="00B42F3D">
        <w:rPr>
          <w:rFonts w:ascii="Arial" w:hAnsi="Arial" w:cs="Arial"/>
        </w:rPr>
        <w:t>arriak berdin jarraituko balute.</w:t>
      </w:r>
    </w:p>
    <w:p w:rsidR="008110D5" w:rsidRPr="00B42F3D" w:rsidRDefault="008110D5" w:rsidP="00B42F3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P</w:t>
      </w:r>
      <w:r w:rsidR="008B6B46" w:rsidRPr="00B42F3D">
        <w:rPr>
          <w:rFonts w:ascii="Arial" w:hAnsi="Arial" w:cs="Arial"/>
        </w:rPr>
        <w:t>roiektua gauzatzeko beharko diren 1.538.073,35€ko</w:t>
      </w:r>
      <w:r w:rsidRPr="00B42F3D">
        <w:rPr>
          <w:rFonts w:ascii="Arial" w:hAnsi="Arial" w:cs="Arial"/>
        </w:rPr>
        <w:t xml:space="preserve"> diru partida ezarri beharko da.</w:t>
      </w:r>
    </w:p>
    <w:p w:rsidR="008110D5" w:rsidRPr="00B42F3D" w:rsidRDefault="008110D5" w:rsidP="00B42F3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O</w:t>
      </w:r>
      <w:r w:rsidR="008B6B46" w:rsidRPr="00B42F3D">
        <w:rPr>
          <w:rFonts w:ascii="Arial" w:hAnsi="Arial" w:cs="Arial"/>
        </w:rPr>
        <w:t xml:space="preserve">bra </w:t>
      </w:r>
      <w:proofErr w:type="spellStart"/>
      <w:r w:rsidR="008B6B46" w:rsidRPr="00B42F3D">
        <w:rPr>
          <w:rFonts w:ascii="Arial" w:hAnsi="Arial" w:cs="Arial"/>
        </w:rPr>
        <w:t>lizitatzeko</w:t>
      </w:r>
      <w:proofErr w:type="spellEnd"/>
      <w:r w:rsidR="008B6B46" w:rsidRPr="00B42F3D">
        <w:rPr>
          <w:rFonts w:ascii="Arial" w:hAnsi="Arial" w:cs="Arial"/>
        </w:rPr>
        <w:t xml:space="preserve"> prozesua martxan jarri beha</w:t>
      </w:r>
      <w:r w:rsidRPr="00B42F3D">
        <w:rPr>
          <w:rFonts w:ascii="Arial" w:hAnsi="Arial" w:cs="Arial"/>
        </w:rPr>
        <w:t>rko da.</w:t>
      </w:r>
    </w:p>
    <w:p w:rsidR="008B6B46" w:rsidRPr="00B42F3D" w:rsidRDefault="008110D5" w:rsidP="00B42F3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A</w:t>
      </w:r>
      <w:r w:rsidR="008B6B46" w:rsidRPr="00B42F3D">
        <w:rPr>
          <w:rFonts w:ascii="Arial" w:hAnsi="Arial" w:cs="Arial"/>
        </w:rPr>
        <w:t>zkenik obra gauzatuko da, horretarako gutxienez 18 hilabete beharko direlarik.</w:t>
      </w:r>
    </w:p>
    <w:p w:rsidR="008B6B46" w:rsidRPr="00B42F3D" w:rsidRDefault="008B6B46" w:rsidP="00B42F3D">
      <w:p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Honek esan nahi du denbora asko dugula oraindik aurretik, baina gure taldeak</w:t>
      </w:r>
      <w:r w:rsidR="00B82B3F" w:rsidRPr="00B42F3D">
        <w:rPr>
          <w:rFonts w:ascii="Arial" w:hAnsi="Arial" w:cs="Arial"/>
        </w:rPr>
        <w:t>,</w:t>
      </w:r>
      <w:r w:rsidRPr="00B42F3D">
        <w:rPr>
          <w:rFonts w:ascii="Arial" w:hAnsi="Arial" w:cs="Arial"/>
        </w:rPr>
        <w:t xml:space="preserve"> IDO taldeak Udal talde guztiek babestuta lanean jarraituko dugu proiektu hau ahalik eta denbora gutxienean gauzatzeko.</w:t>
      </w:r>
      <w:r w:rsidR="008110D5" w:rsidRPr="00B42F3D">
        <w:rPr>
          <w:rFonts w:ascii="Arial" w:hAnsi="Arial" w:cs="Arial"/>
        </w:rPr>
        <w:t xml:space="preserve"> Horretaz gain, beste hainbat ekimen antolatuko ditugu egoera aztertu eta gero eta larriagoa den arazoa arintzeko asmoz.</w:t>
      </w:r>
    </w:p>
    <w:p w:rsidR="00B42F3D" w:rsidRPr="00B42F3D" w:rsidRDefault="00B42F3D" w:rsidP="00B42F3D">
      <w:pPr>
        <w:spacing w:after="120" w:line="240" w:lineRule="auto"/>
        <w:jc w:val="both"/>
        <w:rPr>
          <w:rFonts w:ascii="Arial" w:hAnsi="Arial" w:cs="Arial"/>
        </w:rPr>
      </w:pPr>
      <w:r w:rsidRPr="00B42F3D">
        <w:rPr>
          <w:rFonts w:ascii="Arial" w:hAnsi="Arial" w:cs="Arial"/>
        </w:rPr>
        <w:t>Bukatzeko, erabiltzaile e</w:t>
      </w:r>
      <w:r w:rsidR="00835559">
        <w:rPr>
          <w:rFonts w:ascii="Arial" w:hAnsi="Arial" w:cs="Arial"/>
        </w:rPr>
        <w:t>do erabiltzaile izatea nahiko luketen</w:t>
      </w:r>
      <w:r w:rsidRPr="00B42F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16 urtetik gorako </w:t>
      </w:r>
      <w:r w:rsidRPr="00B42F3D">
        <w:rPr>
          <w:rFonts w:ascii="Arial" w:hAnsi="Arial" w:cs="Arial"/>
        </w:rPr>
        <w:t>pertsona guztiak animatu nahi ditugu galdetegia bete</w:t>
      </w:r>
      <w:r>
        <w:rPr>
          <w:rFonts w:ascii="Arial" w:hAnsi="Arial" w:cs="Arial"/>
        </w:rPr>
        <w:t>tzera. H</w:t>
      </w:r>
      <w:r w:rsidRPr="00B42F3D">
        <w:rPr>
          <w:rFonts w:ascii="Arial" w:hAnsi="Arial" w:cs="Arial"/>
        </w:rPr>
        <w:t>orretarako Elkarguneko sarreran eta igerilekuan bertan</w:t>
      </w:r>
      <w:r w:rsidR="00556057">
        <w:rPr>
          <w:rFonts w:ascii="Arial" w:hAnsi="Arial" w:cs="Arial"/>
        </w:rPr>
        <w:t>,</w:t>
      </w:r>
      <w:r w:rsidRPr="00B42F3D">
        <w:rPr>
          <w:rFonts w:ascii="Arial" w:hAnsi="Arial" w:cs="Arial"/>
        </w:rPr>
        <w:t xml:space="preserve"> abenduaren 21etik urtarrilaren 21era </w:t>
      </w:r>
      <w:r w:rsidR="00556057">
        <w:rPr>
          <w:rFonts w:ascii="Arial" w:hAnsi="Arial" w:cs="Arial"/>
        </w:rPr>
        <w:t xml:space="preserve">mahaia galdetegiekin egongo da eta betetako galdetegiak </w:t>
      </w:r>
      <w:r w:rsidR="00835559">
        <w:rPr>
          <w:rFonts w:ascii="Arial" w:hAnsi="Arial" w:cs="Arial"/>
        </w:rPr>
        <w:t>kutxetan sartu beharko dira</w:t>
      </w:r>
      <w:r w:rsidR="00556057">
        <w:rPr>
          <w:rFonts w:ascii="Arial" w:hAnsi="Arial" w:cs="Arial"/>
        </w:rPr>
        <w:t>.</w:t>
      </w:r>
    </w:p>
    <w:sectPr w:rsidR="00B42F3D" w:rsidRPr="00B42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0037"/>
    <w:multiLevelType w:val="hybridMultilevel"/>
    <w:tmpl w:val="DFA0B11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57BA"/>
    <w:multiLevelType w:val="hybridMultilevel"/>
    <w:tmpl w:val="67B64480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E1"/>
    <w:rsid w:val="002547DD"/>
    <w:rsid w:val="00556057"/>
    <w:rsid w:val="007A32A8"/>
    <w:rsid w:val="008110D5"/>
    <w:rsid w:val="00835559"/>
    <w:rsid w:val="008B6B46"/>
    <w:rsid w:val="00A52AE1"/>
    <w:rsid w:val="00B42F3D"/>
    <w:rsid w:val="00B60378"/>
    <w:rsid w:val="00B82B3F"/>
    <w:rsid w:val="00BC6E99"/>
    <w:rsid w:val="00E0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Eneritz</cp:lastModifiedBy>
  <cp:revision>2</cp:revision>
  <cp:lastPrinted>2018-12-16T13:37:00Z</cp:lastPrinted>
  <dcterms:created xsi:type="dcterms:W3CDTF">2018-12-21T10:02:00Z</dcterms:created>
  <dcterms:modified xsi:type="dcterms:W3CDTF">2018-12-21T10:02:00Z</dcterms:modified>
</cp:coreProperties>
</file>